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E6B5" w14:textId="02AF2EB0" w:rsidR="005F7FB5" w:rsidRPr="00FA2AE8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&lt;</w:t>
      </w:r>
      <w:r w:rsidR="00D80A9C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  <w:r w:rsidR="00D80A9C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&gt;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DF72E9" w14:textId="77777777" w:rsidR="005F7FB5" w:rsidRPr="00FA2AE8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&lt;</w:t>
      </w:r>
      <w:r w:rsidR="00D80A9C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D4436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Manager</w:t>
      </w:r>
      <w:r w:rsidR="00D80A9C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&gt;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4484797" w14:textId="77777777" w:rsidR="005F7FB5" w:rsidRPr="00FA2AE8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F1165" w14:textId="55B1ED19" w:rsidR="00840F90" w:rsidRPr="00FA2AE8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>am writing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to request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permission and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funding to attend the</w:t>
      </w:r>
      <w:r w:rsidR="00002C6C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C00" w:rsidRPr="00FA2AE8">
        <w:rPr>
          <w:rFonts w:ascii="Times New Roman" w:eastAsia="Times New Roman" w:hAnsi="Times New Roman" w:cs="Times New Roman"/>
          <w:sz w:val="24"/>
          <w:szCs w:val="24"/>
        </w:rPr>
        <w:t>New England Council on Crime and Delinquency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6C00" w:rsidRPr="00FA2AE8">
        <w:rPr>
          <w:rFonts w:ascii="Times New Roman" w:eastAsia="Times New Roman" w:hAnsi="Times New Roman" w:cs="Times New Roman"/>
          <w:sz w:val="24"/>
          <w:szCs w:val="24"/>
        </w:rPr>
        <w:t>NECCD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2C6C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C00" w:rsidRPr="00FA2A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 xml:space="preserve"> Annual Training Institute in 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N Conway, NH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>. The conference will take place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 xml:space="preserve"> October 26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002C6C" w:rsidRPr="00FA2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22C6" w:rsidRPr="00FA2AE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with this year’s theme being “Taking Ownership of Criminal Justice and Our Wellness”. Each year, </w:t>
      </w:r>
      <w:r w:rsidR="004E6C00" w:rsidRPr="00FA2AE8">
        <w:rPr>
          <w:rFonts w:ascii="Times New Roman" w:eastAsia="Times New Roman" w:hAnsi="Times New Roman" w:cs="Times New Roman"/>
          <w:sz w:val="24"/>
          <w:szCs w:val="24"/>
        </w:rPr>
        <w:t xml:space="preserve">NECCD’s 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nnual 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raining 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>nstitute offer</w:t>
      </w:r>
      <w:r w:rsidR="00FA2AE8" w:rsidRPr="00FA2A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 xml:space="preserve"> unique</w:t>
      </w:r>
      <w:r w:rsidR="00A704E4" w:rsidRPr="00FA2AE8">
        <w:rPr>
          <w:rFonts w:ascii="Times New Roman" w:eastAsia="Times New Roman" w:hAnsi="Times New Roman" w:cs="Times New Roman"/>
          <w:sz w:val="24"/>
          <w:szCs w:val="24"/>
        </w:rPr>
        <w:t xml:space="preserve"> opportunity to attend </w:t>
      </w:r>
      <w:r w:rsidR="0017326B" w:rsidRPr="00FA2AE8">
        <w:rPr>
          <w:rFonts w:ascii="Times New Roman" w:eastAsia="Times New Roman" w:hAnsi="Times New Roman" w:cs="Times New Roman"/>
          <w:sz w:val="24"/>
          <w:szCs w:val="24"/>
        </w:rPr>
        <w:t>numerous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educational sessions,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 assess available resources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 xml:space="preserve"> in community corrections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through meetings with national and local vendors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colleagues and 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>leaders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criminal justice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B299A" w14:textId="77777777" w:rsidR="00840F90" w:rsidRPr="00FA2AE8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015258A" w14:textId="594B2EB4" w:rsidR="0063437A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>With t</w:t>
      </w:r>
      <w:r w:rsidR="00FA1565" w:rsidRPr="00FA2AE8">
        <w:rPr>
          <w:rFonts w:ascii="Times New Roman" w:eastAsia="Times New Roman" w:hAnsi="Times New Roman" w:cs="Times New Roman"/>
          <w:sz w:val="24"/>
          <w:szCs w:val="24"/>
        </w:rPr>
        <w:t>hree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>plenary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sessions and 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>more than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565" w:rsidRPr="00FA2A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breakout 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>workshop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>essions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identified </w:t>
      </w:r>
      <w:r w:rsidR="00002C6C" w:rsidRPr="00FA2AE8">
        <w:rPr>
          <w:rFonts w:ascii="Times New Roman" w:eastAsia="Times New Roman" w:hAnsi="Times New Roman" w:cs="Times New Roman"/>
          <w:sz w:val="24"/>
          <w:szCs w:val="24"/>
        </w:rPr>
        <w:t xml:space="preserve">numerous 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>sessions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C6C" w:rsidRPr="00FA2AE8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make this year’s</w:t>
      </w:r>
      <w:r w:rsidR="00D222C6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raining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nstitute </w:t>
      </w:r>
      <w:r w:rsidR="00D222C6" w:rsidRPr="00FA2AE8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my work as a </w:t>
      </w:r>
      <w:r w:rsidR="00F4016D" w:rsidRPr="00FA2AE8">
        <w:rPr>
          <w:rFonts w:ascii="Times New Roman" w:eastAsia="Times New Roman" w:hAnsi="Times New Roman" w:cs="Times New Roman"/>
          <w:sz w:val="24"/>
          <w:szCs w:val="24"/>
        </w:rPr>
        <w:t>community correction</w:t>
      </w:r>
      <w:r w:rsidR="00D029D6" w:rsidRPr="00FA2AE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professional.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 xml:space="preserve"> offerings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 xml:space="preserve"> many 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>of the issues we face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 xml:space="preserve"> while providing</w:t>
      </w:r>
      <w:r w:rsidR="00A704E4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>ideas and information to h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elp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stay ahead of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704E4" w:rsidRPr="00FA2AE8">
        <w:rPr>
          <w:rFonts w:ascii="Times New Roman" w:eastAsia="Times New Roman" w:hAnsi="Times New Roman" w:cs="Times New Roman"/>
          <w:sz w:val="24"/>
          <w:szCs w:val="24"/>
        </w:rPr>
        <w:t xml:space="preserve">challenging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D222C6" w:rsidRPr="00FA2AE8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29" w:rsidRPr="00FA2AE8"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>field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 xml:space="preserve"> Some of the relevant topics include Impaired Driving, Women in Corrections, 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the importance of </w:t>
      </w:r>
      <w:r w:rsidR="00290D92">
        <w:rPr>
          <w:rFonts w:ascii="Times New Roman" w:eastAsia="Times New Roman" w:hAnsi="Times New Roman" w:cs="Times New Roman"/>
          <w:sz w:val="24"/>
          <w:szCs w:val="24"/>
        </w:rPr>
        <w:t>Self Care and Wellness,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Leadership in Corrections, </w:t>
      </w:r>
      <w:proofErr w:type="gramStart"/>
      <w:r w:rsidR="001C5757">
        <w:rPr>
          <w:rFonts w:ascii="Times New Roman" w:eastAsia="Times New Roman" w:hAnsi="Times New Roman" w:cs="Times New Roman"/>
          <w:sz w:val="24"/>
          <w:szCs w:val="24"/>
        </w:rPr>
        <w:t>Social Media</w:t>
      </w:r>
      <w:proofErr w:type="gramEnd"/>
      <w:r w:rsidR="001C5757">
        <w:rPr>
          <w:rFonts w:ascii="Times New Roman" w:eastAsia="Times New Roman" w:hAnsi="Times New Roman" w:cs="Times New Roman"/>
          <w:sz w:val="24"/>
          <w:szCs w:val="24"/>
        </w:rPr>
        <w:t>, and Internet Crimes Against Children</w:t>
      </w:r>
      <w:r w:rsidR="008D3D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 xml:space="preserve">The contacts </w:t>
      </w:r>
      <w:r w:rsidR="008D3DC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 xml:space="preserve">relationships fostered with colleagues in 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 xml:space="preserve"> New England states and beyond will prove to be invaluable to me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 in my work</w:t>
      </w:r>
      <w:r w:rsidR="0063437A">
        <w:rPr>
          <w:rFonts w:ascii="Times New Roman" w:eastAsia="Times New Roman" w:hAnsi="Times New Roman" w:cs="Times New Roman"/>
          <w:sz w:val="24"/>
          <w:szCs w:val="24"/>
        </w:rPr>
        <w:t>, especially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 xml:space="preserve"> in situations where </w:t>
      </w:r>
      <w:r w:rsidR="0063437A">
        <w:rPr>
          <w:rFonts w:ascii="Times New Roman" w:eastAsia="Times New Roman" w:hAnsi="Times New Roman" w:cs="Times New Roman"/>
          <w:sz w:val="24"/>
          <w:szCs w:val="24"/>
        </w:rPr>
        <w:t xml:space="preserve">interstate contact </w:t>
      </w:r>
      <w:r w:rsidR="00FA2AE8">
        <w:rPr>
          <w:rFonts w:ascii="Times New Roman" w:eastAsia="Times New Roman" w:hAnsi="Times New Roman" w:cs="Times New Roman"/>
          <w:sz w:val="24"/>
          <w:szCs w:val="24"/>
        </w:rPr>
        <w:t xml:space="preserve">is warranted 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to support </w:t>
      </w:r>
      <w:r w:rsidR="008D3DC6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  <w:r w:rsidR="008D3D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D471D" w14:textId="77777777" w:rsidR="008D3DC6" w:rsidRDefault="008D3D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0F7F7F3" w14:textId="7734515E" w:rsidR="00840F90" w:rsidRPr="00FA2AE8" w:rsidRDefault="008D3D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many learning and networking opportunities, this training institute will provide a sense of renewed purpose and encouragement, leaving me empowered to return to the office to contribute in a meaningful and valuable way.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I will 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 xml:space="preserve">be able to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>share</w:t>
      </w:r>
      <w:r w:rsidR="00840F90"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trends, tools, 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best practices,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contacts, </w:t>
      </w:r>
      <w:r>
        <w:rPr>
          <w:rFonts w:ascii="Times New Roman" w:eastAsia="Times New Roman" w:hAnsi="Times New Roman" w:cs="Times New Roman"/>
          <w:sz w:val="24"/>
          <w:szCs w:val="24"/>
        </w:rPr>
        <w:t>and resources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840F90" w:rsidRPr="00FA2AE8">
        <w:rPr>
          <w:rFonts w:ascii="Times New Roman" w:eastAsia="Times New Roman" w:hAnsi="Times New Roman" w:cs="Times New Roman"/>
          <w:sz w:val="24"/>
          <w:szCs w:val="24"/>
        </w:rPr>
        <w:t xml:space="preserve">ith you and </w:t>
      </w:r>
      <w:r w:rsidR="007D2D9E" w:rsidRPr="00FA2A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F6A71" w:rsidRPr="00FA2AE8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840F90" w:rsidRPr="00FA2AE8">
        <w:rPr>
          <w:rFonts w:ascii="Times New Roman" w:eastAsia="Times New Roman" w:hAnsi="Times New Roman" w:cs="Times New Roman"/>
          <w:sz w:val="24"/>
          <w:szCs w:val="24"/>
        </w:rPr>
        <w:t>co</w:t>
      </w:r>
      <w:r w:rsidR="001C5757">
        <w:rPr>
          <w:rFonts w:ascii="Times New Roman" w:eastAsia="Times New Roman" w:hAnsi="Times New Roman" w:cs="Times New Roman"/>
          <w:sz w:val="24"/>
          <w:szCs w:val="24"/>
        </w:rPr>
        <w:t>lleagues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FFA8D" w14:textId="77777777" w:rsidR="00840F90" w:rsidRPr="00FA2AE8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86B9B76" w14:textId="07AAE87F" w:rsidR="00840F90" w:rsidRPr="00FA2AE8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675A6" w:rsidRPr="00FA2AE8">
        <w:rPr>
          <w:rFonts w:ascii="Times New Roman" w:eastAsia="Times New Roman" w:hAnsi="Times New Roman" w:cs="Times New Roman"/>
          <w:sz w:val="24"/>
          <w:szCs w:val="24"/>
        </w:rPr>
        <w:t xml:space="preserve">help with your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decision, </w:t>
      </w:r>
      <w:r w:rsidR="00D222C6" w:rsidRPr="00FA2AE8">
        <w:rPr>
          <w:rFonts w:ascii="Times New Roman" w:eastAsia="Times New Roman" w:hAnsi="Times New Roman" w:cs="Times New Roman"/>
          <w:sz w:val="24"/>
          <w:szCs w:val="24"/>
        </w:rPr>
        <w:t xml:space="preserve">the cost to attend the 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>NECCD Training Institute</w:t>
      </w:r>
      <w:r w:rsidR="00D222C6" w:rsidRPr="00FA2AE8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14:paraId="4337C619" w14:textId="22E987FA" w:rsidR="00840F90" w:rsidRPr="00FA2AE8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A704E4" w:rsidRPr="00FA2AE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$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A1565" w:rsidRPr="00FA2A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 xml:space="preserve"> ($295.29 with fees) for an </w:t>
      </w:r>
      <w:r w:rsidR="00E7662D" w:rsidRPr="00FA2AE8">
        <w:rPr>
          <w:rFonts w:ascii="Times New Roman" w:eastAsia="Times New Roman" w:hAnsi="Times New Roman" w:cs="Times New Roman"/>
          <w:sz w:val="24"/>
          <w:szCs w:val="24"/>
        </w:rPr>
        <w:t xml:space="preserve">individual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A71" w:rsidRPr="00FA2AE8">
        <w:rPr>
          <w:rFonts w:ascii="Times New Roman" w:eastAsia="Times New Roman" w:hAnsi="Times New Roman" w:cs="Times New Roman"/>
          <w:sz w:val="24"/>
          <w:szCs w:val="24"/>
        </w:rPr>
        <w:t>$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 xml:space="preserve">350 ($375.32 with fees) for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non-member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>. Annual membership is $25.</w:t>
      </w:r>
    </w:p>
    <w:p w14:paraId="2473E3C9" w14:textId="77777777" w:rsidR="00087349" w:rsidRPr="00FA2AE8" w:rsidRDefault="00087349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C86C49F" w14:textId="00023A8C" w:rsidR="00840F90" w:rsidRPr="00FA2AE8" w:rsidRDefault="00D222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>I do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want to miss out on this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 xml:space="preserve"> educational 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 xml:space="preserve">. I believe that 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 xml:space="preserve">having representatives from 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&lt; Your Agency Name &gt;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 xml:space="preserve"> at this training will allow 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 xml:space="preserve"> to gain valuable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 xml:space="preserve"> information and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 xml:space="preserve"> insight 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>creat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4228" w:rsidRPr="00FA2AE8">
        <w:rPr>
          <w:rFonts w:ascii="Times New Roman" w:eastAsia="Times New Roman" w:hAnsi="Times New Roman" w:cs="Times New Roman"/>
          <w:sz w:val="24"/>
          <w:szCs w:val="24"/>
        </w:rPr>
        <w:t xml:space="preserve"> lasting change in our community corrections world. Y</w:t>
      </w:r>
      <w:r w:rsidR="00840F90" w:rsidRPr="00FA2AE8">
        <w:rPr>
          <w:rFonts w:ascii="Times New Roman" w:eastAsia="Times New Roman" w:hAnsi="Times New Roman" w:cs="Times New Roman"/>
          <w:sz w:val="24"/>
          <w:szCs w:val="24"/>
        </w:rPr>
        <w:t xml:space="preserve">ou can find 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840F90" w:rsidRPr="00FA2AE8">
        <w:rPr>
          <w:rFonts w:ascii="Times New Roman" w:eastAsia="Times New Roman" w:hAnsi="Times New Roman" w:cs="Times New Roman"/>
          <w:sz w:val="24"/>
          <w:szCs w:val="24"/>
        </w:rPr>
        <w:t xml:space="preserve">information about the </w:t>
      </w:r>
      <w:r w:rsidR="00FA1565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8</w:t>
      </w:r>
      <w:r w:rsidR="000331E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6</w:t>
      </w:r>
      <w:r w:rsidR="00087349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  <w:r w:rsidR="00087349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Annual </w:t>
      </w:r>
      <w:r w:rsidR="00840F90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Training Ins</w:t>
      </w:r>
      <w:r w:rsidR="00C72EDD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titute </w:t>
      </w:r>
      <w:r w:rsidR="00B87B9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on</w:t>
      </w:r>
      <w:r w:rsidR="00C72EDD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A1565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NECCD</w:t>
      </w:r>
      <w:r w:rsidR="007410D5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’s </w:t>
      </w:r>
      <w:r w:rsidR="00C72EDD" w:rsidRPr="00FA2AE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website</w:t>
      </w:r>
      <w:r w:rsidR="00B87B9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at </w:t>
      </w:r>
      <w:r w:rsidR="00FA1565" w:rsidRPr="00FA2AE8">
        <w:rPr>
          <w:rFonts w:ascii="Times New Roman" w:hAnsi="Times New Roman" w:cs="Times New Roman"/>
          <w:sz w:val="24"/>
          <w:szCs w:val="24"/>
        </w:rPr>
        <w:t>www.neccd.net</w:t>
      </w:r>
    </w:p>
    <w:p w14:paraId="0931FD54" w14:textId="77777777" w:rsidR="00734228" w:rsidRPr="00FA2AE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DD032D7" w14:textId="7E2C2AB4" w:rsidR="00734228" w:rsidRPr="00FA2AE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>Thank</w:t>
      </w:r>
      <w:r w:rsidR="000E1111" w:rsidRPr="00FA2AE8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Pr="00FA2AE8">
        <w:rPr>
          <w:rFonts w:ascii="Times New Roman" w:eastAsia="Times New Roman" w:hAnsi="Times New Roman" w:cs="Times New Roman"/>
          <w:sz w:val="24"/>
          <w:szCs w:val="24"/>
        </w:rPr>
        <w:t xml:space="preserve"> for your thoughtful consideration of my reques</w:t>
      </w:r>
      <w:r w:rsidR="000331E4">
        <w:rPr>
          <w:rFonts w:ascii="Times New Roman" w:eastAsia="Times New Roman" w:hAnsi="Times New Roman" w:cs="Times New Roman"/>
          <w:sz w:val="24"/>
          <w:szCs w:val="24"/>
        </w:rPr>
        <w:t>t and I look forward to your timely response.</w:t>
      </w:r>
    </w:p>
    <w:p w14:paraId="173B4C35" w14:textId="77777777" w:rsidR="00840F90" w:rsidRPr="00FA2AE8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BD7AFB7" w14:textId="77777777" w:rsidR="00B87B9B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</w:rPr>
        <w:t>Sincerely</w:t>
      </w:r>
      <w:r w:rsidR="00B87B9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507354" w14:textId="2A9B88B1" w:rsidR="005F7FB5" w:rsidRPr="00FA2AE8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&lt;</w:t>
      </w:r>
      <w:r w:rsidR="00D80A9C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Your Name Here</w:t>
      </w:r>
      <w:r w:rsidR="00D80A9C"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A2AE8">
        <w:rPr>
          <w:rFonts w:ascii="Times New Roman" w:eastAsia="Times New Roman" w:hAnsi="Times New Roman" w:cs="Times New Roman"/>
          <w:sz w:val="24"/>
          <w:szCs w:val="24"/>
          <w:highlight w:val="yellow"/>
        </w:rPr>
        <w:t>&gt;</w:t>
      </w:r>
    </w:p>
    <w:sectPr w:rsidR="005F7FB5" w:rsidRPr="00FA2AE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05BA0"/>
    <w:rsid w:val="000331E4"/>
    <w:rsid w:val="00087349"/>
    <w:rsid w:val="000E1111"/>
    <w:rsid w:val="0017326B"/>
    <w:rsid w:val="001C5757"/>
    <w:rsid w:val="002675A6"/>
    <w:rsid w:val="00290D92"/>
    <w:rsid w:val="00372DF4"/>
    <w:rsid w:val="003A0C29"/>
    <w:rsid w:val="003A6381"/>
    <w:rsid w:val="003C1B28"/>
    <w:rsid w:val="00462CD4"/>
    <w:rsid w:val="004E6C00"/>
    <w:rsid w:val="005F7FB5"/>
    <w:rsid w:val="0063437A"/>
    <w:rsid w:val="00646C86"/>
    <w:rsid w:val="00734228"/>
    <w:rsid w:val="007410D5"/>
    <w:rsid w:val="007D09AB"/>
    <w:rsid w:val="007D2D9E"/>
    <w:rsid w:val="007D4436"/>
    <w:rsid w:val="00840F90"/>
    <w:rsid w:val="0088092B"/>
    <w:rsid w:val="008D3DC6"/>
    <w:rsid w:val="009554B3"/>
    <w:rsid w:val="009C24EE"/>
    <w:rsid w:val="00A6613F"/>
    <w:rsid w:val="00A704E4"/>
    <w:rsid w:val="00A929DE"/>
    <w:rsid w:val="00AF6A71"/>
    <w:rsid w:val="00B3769C"/>
    <w:rsid w:val="00B52A74"/>
    <w:rsid w:val="00B87B9B"/>
    <w:rsid w:val="00C72EDD"/>
    <w:rsid w:val="00CE1446"/>
    <w:rsid w:val="00D029D6"/>
    <w:rsid w:val="00D222C6"/>
    <w:rsid w:val="00D80A9C"/>
    <w:rsid w:val="00D930D3"/>
    <w:rsid w:val="00DB2800"/>
    <w:rsid w:val="00E7662D"/>
    <w:rsid w:val="00EA6C13"/>
    <w:rsid w:val="00F4016D"/>
    <w:rsid w:val="00F569BB"/>
    <w:rsid w:val="00FA1565"/>
    <w:rsid w:val="00FA2AE8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465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3864447F8D47A164B39B2453FCE6" ma:contentTypeVersion="8" ma:contentTypeDescription="Create a new document." ma:contentTypeScope="" ma:versionID="70ee2977e58c93487f62f11c6b16a219">
  <xsd:schema xmlns:xsd="http://www.w3.org/2001/XMLSchema" xmlns:xs="http://www.w3.org/2001/XMLSchema" xmlns:p="http://schemas.microsoft.com/office/2006/metadata/properties" xmlns:ns2="4c3e591c-7a3a-4754-9217-569d9a5bc1ec" targetNamespace="http://schemas.microsoft.com/office/2006/metadata/properties" ma:root="true" ma:fieldsID="e3445e2bb3bf57e43e9ff15b26ed61fd" ns2:_="">
    <xsd:import namespace="4c3e591c-7a3a-4754-9217-569d9a5bc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e591c-7a3a-4754-9217-569d9a5bc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7EAEC-BE32-4D5A-914D-D1478BB68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86DAB-45DE-49E5-9497-78DE01520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e591c-7a3a-4754-9217-569d9a5bc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6B925-0838-4E30-9B25-DAFA74F18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Lauren Dyer</cp:lastModifiedBy>
  <cp:revision>4</cp:revision>
  <dcterms:created xsi:type="dcterms:W3CDTF">2025-06-14T03:30:00Z</dcterms:created>
  <dcterms:modified xsi:type="dcterms:W3CDTF">2025-06-16T22:38:00Z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0x010100FD803864447F8D47A164B39B2453FCE6</vt:lpwstr>
  </property>
</Properties>
</file>